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0930DD" w:rsidRPr="000930DD" w:rsidTr="00D72F9F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930DD">
              <w:rPr>
                <w:rFonts w:ascii="Times New Roman" w:hAnsi="Times New Roman" w:cs="Times New Roman"/>
                <w:b/>
                <w:lang w:val="tt-RU"/>
              </w:rPr>
              <w:t>РЕСПУБЛИКА ТАТАРСТАН</w:t>
            </w: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930DD">
              <w:rPr>
                <w:rFonts w:ascii="Times New Roman" w:hAnsi="Times New Roman" w:cs="Times New Roman"/>
                <w:b/>
                <w:lang w:val="tt-RU"/>
              </w:rPr>
              <w:t xml:space="preserve">С О В Е Т </w:t>
            </w: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930DD">
              <w:rPr>
                <w:rFonts w:ascii="Times New Roman" w:hAnsi="Times New Roman" w:cs="Times New Roman"/>
                <w:b/>
                <w:lang w:val="tt-RU"/>
              </w:rPr>
              <w:t>Нижнекамского муниципального района</w:t>
            </w: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0930DD">
              <w:rPr>
                <w:rFonts w:ascii="Times New Roman" w:hAnsi="Times New Roman" w:cs="Times New Roman"/>
                <w:sz w:val="20"/>
                <w:lang w:val="tt-RU"/>
              </w:rPr>
              <w:t>423570, г.Нижнекамск, пр.Строителей,12</w:t>
            </w: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0930DD">
              <w:rPr>
                <w:rFonts w:ascii="Times New Roman" w:hAnsi="Times New Roman" w:cs="Times New Roman"/>
                <w:sz w:val="20"/>
                <w:lang w:val="tt-RU"/>
              </w:rPr>
              <w:t>факс (8555) 41-70-00, тел.42-41-41</w:t>
            </w: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930DD">
              <w:rPr>
                <w:rFonts w:ascii="Times New Roman" w:hAnsi="Times New Roman" w:cs="Times New Roman"/>
                <w:b/>
                <w:lang w:val="tt-RU"/>
              </w:rPr>
              <w:t xml:space="preserve">ТАТАРСТАН РЕСПУБЛИКАСЫ </w:t>
            </w: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930DD">
              <w:rPr>
                <w:rFonts w:ascii="Times New Roman" w:hAnsi="Times New Roman" w:cs="Times New Roman"/>
                <w:b/>
                <w:lang w:val="tt-RU"/>
              </w:rPr>
              <w:t>Түбән Кама муниципаль районы</w:t>
            </w: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930DD">
              <w:rPr>
                <w:rFonts w:ascii="Times New Roman" w:hAnsi="Times New Roman" w:cs="Times New Roman"/>
                <w:b/>
                <w:lang w:val="tt-RU"/>
              </w:rPr>
              <w:t>С О В Е Т Ы</w:t>
            </w:r>
          </w:p>
          <w:p w:rsidR="000930DD" w:rsidRPr="000930DD" w:rsidRDefault="000930DD" w:rsidP="00093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0930DD">
              <w:rPr>
                <w:rFonts w:ascii="Times New Roman" w:hAnsi="Times New Roman" w:cs="Times New Roman"/>
                <w:sz w:val="20"/>
                <w:lang w:val="tt-RU"/>
              </w:rPr>
              <w:t>423570, Түбән Кама шәһәре, Төзүчеләр пр., 12</w:t>
            </w: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0930DD">
              <w:rPr>
                <w:rFonts w:ascii="Times New Roman" w:hAnsi="Times New Roman" w:cs="Times New Roman"/>
                <w:sz w:val="20"/>
                <w:lang w:val="tt-RU"/>
              </w:rPr>
              <w:t>факс (8555) 41-70-00, тел.42-41-41</w:t>
            </w: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0930DD" w:rsidRPr="000930DD" w:rsidTr="00D72F9F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930DD" w:rsidRPr="000930DD" w:rsidTr="00D72F9F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0930DD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0930DD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К А Р А Р</w:t>
            </w:r>
          </w:p>
          <w:p w:rsidR="000930DD" w:rsidRPr="000930DD" w:rsidRDefault="000930DD" w:rsidP="00093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</w:tc>
      </w:tr>
      <w:tr w:rsidR="000930DD" w:rsidRPr="000930DD" w:rsidTr="00D72F9F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930DD" w:rsidRPr="000930DD" w:rsidRDefault="000930DD" w:rsidP="00175D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930DD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</w:t>
            </w:r>
            <w:r w:rsidRPr="000930DD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  <w:r w:rsidR="00175DC7">
              <w:rPr>
                <w:rFonts w:ascii="Times New Roman" w:hAnsi="Times New Roman" w:cs="Times New Roman"/>
                <w:b/>
                <w:sz w:val="27"/>
                <w:szCs w:val="27"/>
              </w:rPr>
              <w:t>35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930DD" w:rsidRPr="000930DD" w:rsidRDefault="009B7560" w:rsidP="000930D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29</w:t>
            </w:r>
            <w:r w:rsidR="000930DD" w:rsidRPr="000930DD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апреля 2020 года</w:t>
            </w:r>
          </w:p>
        </w:tc>
      </w:tr>
    </w:tbl>
    <w:p w:rsidR="001E75C9" w:rsidRPr="001E75C9" w:rsidRDefault="001E75C9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76CE7" w:rsidRDefault="001E75C9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Правила землепользования и застройки </w:t>
      </w:r>
    </w:p>
    <w:p w:rsidR="001E75C9" w:rsidRPr="00C62E71" w:rsidRDefault="001E75C9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</w:t>
      </w:r>
      <w:r w:rsidR="007C46E7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DF140D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</w:t>
      </w:r>
      <w:r w:rsidR="001111D5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C5CA4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образования «</w:t>
      </w:r>
      <w:r w:rsidR="00B37745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Красноключинское</w:t>
      </w:r>
      <w:r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</w:t>
      </w:r>
    </w:p>
    <w:p w:rsidR="00546157" w:rsidRDefault="00546157" w:rsidP="00546157">
      <w:pPr>
        <w:shd w:val="clear" w:color="auto" w:fill="FFFFFF"/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546157" w:rsidRDefault="00546157" w:rsidP="00546157">
      <w:pPr>
        <w:shd w:val="clear" w:color="auto" w:fill="FFFFFF"/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1E75C9" w:rsidRPr="00C62E71" w:rsidRDefault="001E75C9" w:rsidP="00546157">
      <w:pPr>
        <w:shd w:val="clear" w:color="auto" w:fill="FFFFFF"/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C62E7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В соответствии со статьей 33 Градостроительного кодекса Российской Федерации, Уставом Нижнекамского муниципально</w:t>
      </w:r>
      <w:r w:rsidR="00306343" w:rsidRPr="00C62E7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го района,</w:t>
      </w:r>
      <w:r w:rsidRPr="00C62E7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Совет Нижнекамского муниципального района</w:t>
      </w:r>
    </w:p>
    <w:p w:rsidR="00C62E71" w:rsidRPr="00C62E71" w:rsidRDefault="00C62E71" w:rsidP="00C62E71">
      <w:pPr>
        <w:shd w:val="clear" w:color="auto" w:fill="FFFFFF"/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1E75C9" w:rsidRPr="00C62E71" w:rsidRDefault="001E75C9" w:rsidP="00C62E71">
      <w:pPr>
        <w:shd w:val="clear" w:color="auto" w:fill="FFFFFF"/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C62E7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РЕШАЕТ:</w:t>
      </w:r>
    </w:p>
    <w:p w:rsidR="000930DD" w:rsidRPr="00C62E71" w:rsidRDefault="000930DD" w:rsidP="00C62E71">
      <w:pPr>
        <w:shd w:val="clear" w:color="auto" w:fill="FFFFFF"/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1C5CA4" w:rsidRPr="00C62E71" w:rsidRDefault="001E75C9" w:rsidP="00C62E71">
      <w:pPr>
        <w:autoSpaceDE w:val="0"/>
        <w:autoSpaceDN w:val="0"/>
        <w:adjustRightInd w:val="0"/>
        <w:spacing w:after="0" w:line="307" w:lineRule="exact"/>
        <w:ind w:firstLine="70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2E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C95697" w:rsidRPr="00C62E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Внести изменения в </w:t>
      </w:r>
      <w:r w:rsidR="000A391E" w:rsidRPr="00C62E71">
        <w:rPr>
          <w:rFonts w:ascii="Times New Roman" w:eastAsia="Calibri" w:hAnsi="Times New Roman" w:cs="Times New Roman"/>
          <w:sz w:val="28"/>
          <w:szCs w:val="28"/>
          <w:lang w:eastAsia="ru-RU"/>
        </w:rPr>
        <w:t>графическую часть Правил землепользования и застройки муниципального образования «К</w:t>
      </w:r>
      <w:r w:rsidR="00B37745" w:rsidRPr="00C62E71">
        <w:rPr>
          <w:rFonts w:ascii="Times New Roman" w:eastAsia="Calibri" w:hAnsi="Times New Roman" w:cs="Times New Roman"/>
          <w:sz w:val="28"/>
          <w:szCs w:val="28"/>
          <w:lang w:eastAsia="ru-RU"/>
        </w:rPr>
        <w:t>расноключинское</w:t>
      </w:r>
      <w:r w:rsidR="000A391E" w:rsidRPr="00C62E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сельское поселение», утвержденных Советом </w:t>
      </w:r>
      <w:proofErr w:type="spellStart"/>
      <w:r w:rsidR="000A391E" w:rsidRPr="00C62E71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B37745" w:rsidRPr="00C62E71">
        <w:rPr>
          <w:rFonts w:ascii="Times New Roman" w:eastAsia="Calibri" w:hAnsi="Times New Roman" w:cs="Times New Roman"/>
          <w:sz w:val="28"/>
          <w:szCs w:val="28"/>
          <w:lang w:eastAsia="ru-RU"/>
        </w:rPr>
        <w:t>расноключинского</w:t>
      </w:r>
      <w:proofErr w:type="spellEnd"/>
      <w:r w:rsidR="000A391E" w:rsidRPr="00C62E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Нижнекамского муниципального района Республики Та</w:t>
      </w:r>
      <w:r w:rsidR="00B37745" w:rsidRPr="00C62E71">
        <w:rPr>
          <w:rFonts w:ascii="Times New Roman" w:eastAsia="Calibri" w:hAnsi="Times New Roman" w:cs="Times New Roman"/>
          <w:sz w:val="28"/>
          <w:szCs w:val="28"/>
          <w:lang w:eastAsia="ru-RU"/>
        </w:rPr>
        <w:t>тарстан от 5 марта 2013 года №04</w:t>
      </w:r>
      <w:r w:rsidR="000A391E" w:rsidRPr="00C62E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975FA" w:rsidRPr="00C62E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</w:t>
      </w:r>
      <w:r w:rsidR="00B37745" w:rsidRPr="00C62E71">
        <w:rPr>
          <w:rFonts w:ascii="Times New Roman" w:eastAsia="Calibri" w:hAnsi="Times New Roman" w:cs="Times New Roman"/>
          <w:sz w:val="28"/>
          <w:szCs w:val="28"/>
          <w:lang w:eastAsia="ru-RU"/>
        </w:rPr>
        <w:t>изменению</w:t>
      </w:r>
      <w:r w:rsidR="00D84AB6" w:rsidRPr="00C62E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территориальной зоны застройки индивидуальными жилыми домами Ж-1 на территориальную зону садоводств и дачных участков Ж-3 в пос. Пробуждение </w:t>
      </w:r>
      <w:r w:rsidR="002B08F5" w:rsidRPr="00C62E71">
        <w:rPr>
          <w:rFonts w:ascii="Times New Roman" w:eastAsia="Calibri" w:hAnsi="Times New Roman" w:cs="Times New Roman"/>
          <w:sz w:val="28"/>
          <w:szCs w:val="28"/>
          <w:lang w:eastAsia="ru-RU"/>
        </w:rPr>
        <w:t>(приложение)</w:t>
      </w:r>
      <w:r w:rsidR="001C5CA4" w:rsidRPr="00C62E7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E75C9" w:rsidRPr="00C62E71" w:rsidRDefault="00DF140D" w:rsidP="00C62E71">
      <w:pPr>
        <w:autoSpaceDE w:val="0"/>
        <w:autoSpaceDN w:val="0"/>
        <w:adjustRightInd w:val="0"/>
        <w:spacing w:before="5" w:after="0" w:line="307" w:lineRule="exact"/>
        <w:ind w:firstLine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75C9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</w:t>
      </w:r>
      <w:r w:rsidR="005E138C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</w:t>
      </w:r>
      <w:r w:rsidR="0030339D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печатных изданиях средств массовой информации, </w:t>
      </w:r>
      <w:r w:rsidR="005E138C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официальных сайтах</w:t>
      </w:r>
      <w:r w:rsidR="001E75C9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Нижнекамского муниципального района </w:t>
      </w:r>
      <w:r w:rsidR="00657C1A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="00076CE7" w:rsidRPr="00C62E71">
        <w:rPr>
          <w:rFonts w:ascii="Times New Roman" w:eastAsia="Calibri" w:hAnsi="Times New Roman" w:cs="Times New Roman"/>
          <w:sz w:val="28"/>
          <w:szCs w:val="28"/>
          <w:lang w:eastAsia="ru-RU"/>
        </w:rPr>
        <w:t>Красноключинского</w:t>
      </w:r>
      <w:proofErr w:type="spellEnd"/>
      <w:r w:rsidR="00076CE7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1D5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1E75C9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75C9" w:rsidRPr="00C62E71" w:rsidRDefault="00DF140D" w:rsidP="00C62E71">
      <w:pPr>
        <w:spacing w:after="0" w:line="240" w:lineRule="auto"/>
        <w:ind w:firstLine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E75C9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Разместить </w:t>
      </w:r>
      <w:r w:rsidR="001111D5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землепользования и застройки </w:t>
      </w:r>
      <w:r w:rsidR="00445A24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r w:rsidR="00D84AB6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Красноключинское</w:t>
      </w:r>
      <w:r w:rsidR="003E604B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1BA2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</w:t>
      </w:r>
      <w:r w:rsidR="00445A24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поселение»</w:t>
      </w:r>
      <w:r w:rsidR="001111D5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внесенными изменениями</w:t>
      </w:r>
      <w:r w:rsidR="001E75C9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Федеральной государственной информационной системе территориального планирования Российской Федерации (ФГИС ТП РФ)</w:t>
      </w:r>
      <w:r w:rsidR="00E62E33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официальном сайте Нижнекамского муниципального района</w:t>
      </w:r>
      <w:bookmarkStart w:id="0" w:name="_GoBack"/>
      <w:bookmarkEnd w:id="0"/>
      <w:r w:rsidR="001E75C9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75C9" w:rsidRPr="00C62E71" w:rsidRDefault="00DF140D" w:rsidP="00C62E71">
      <w:pPr>
        <w:spacing w:after="0" w:line="240" w:lineRule="auto"/>
        <w:ind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E75C9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75C9" w:rsidRPr="00C62E7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Контроль за исполнением настоящего решения возложить </w:t>
      </w:r>
      <w:r w:rsidR="00895FD0" w:rsidRPr="00C62E7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на постоянную комиссию по строительству, землеустройству, жилищно-коммунальному хозяйству и транспорту.</w:t>
      </w:r>
    </w:p>
    <w:p w:rsidR="001E75C9" w:rsidRPr="00C62E71" w:rsidRDefault="001E75C9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30DD" w:rsidRPr="00C62E71" w:rsidRDefault="000930DD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30DD" w:rsidRPr="00C62E71" w:rsidRDefault="000930DD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30DD" w:rsidRPr="00C62E71" w:rsidRDefault="000930DD" w:rsidP="000930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Нижнекамского </w:t>
      </w:r>
    </w:p>
    <w:p w:rsidR="001E75C9" w:rsidRPr="00C62E71" w:rsidRDefault="000930DD" w:rsidP="000930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                                             </w:t>
      </w:r>
      <w:proofErr w:type="spellStart"/>
      <w:r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>А.Р.</w:t>
      </w:r>
      <w:r w:rsidR="001E75C9" w:rsidRPr="00C62E7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Метшин</w:t>
      </w:r>
      <w:proofErr w:type="spellEnd"/>
    </w:p>
    <w:p w:rsidR="001E75C9" w:rsidRPr="00C62E71" w:rsidRDefault="001E75C9" w:rsidP="001E75C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5C9" w:rsidRDefault="001E75C9" w:rsidP="001E75C9">
      <w:pPr>
        <w:spacing w:after="0"/>
        <w:jc w:val="right"/>
        <w:rPr>
          <w:rFonts w:ascii="Times New Roman" w:hAnsi="Times New Roman" w:cs="Times New Roman"/>
        </w:rPr>
      </w:pPr>
    </w:p>
    <w:p w:rsidR="001E75C9" w:rsidRDefault="001E75C9" w:rsidP="001E75C9">
      <w:pPr>
        <w:spacing w:after="0"/>
        <w:jc w:val="right"/>
        <w:rPr>
          <w:rFonts w:ascii="Times New Roman" w:hAnsi="Times New Roman" w:cs="Times New Roman"/>
        </w:rPr>
      </w:pPr>
    </w:p>
    <w:p w:rsidR="001E75C9" w:rsidRDefault="001E75C9" w:rsidP="00385D33">
      <w:pPr>
        <w:spacing w:after="0"/>
        <w:rPr>
          <w:rFonts w:ascii="Times New Roman" w:hAnsi="Times New Roman" w:cs="Times New Roman"/>
        </w:rPr>
      </w:pPr>
    </w:p>
    <w:p w:rsidR="000930DD" w:rsidRPr="00C62E71" w:rsidRDefault="000930DD" w:rsidP="000930DD">
      <w:pPr>
        <w:spacing w:after="0" w:line="240" w:lineRule="auto"/>
        <w:ind w:left="6096"/>
        <w:rPr>
          <w:rFonts w:ascii="Times New Roman" w:hAnsi="Times New Roman" w:cs="Times New Roman"/>
        </w:rPr>
      </w:pPr>
      <w:r w:rsidRPr="00C62E71">
        <w:rPr>
          <w:rFonts w:ascii="Times New Roman" w:hAnsi="Times New Roman" w:cs="Times New Roman"/>
        </w:rPr>
        <w:lastRenderedPageBreak/>
        <w:t xml:space="preserve">Приложение </w:t>
      </w:r>
    </w:p>
    <w:p w:rsidR="000930DD" w:rsidRPr="000930DD" w:rsidRDefault="000930DD" w:rsidP="000930DD">
      <w:pPr>
        <w:spacing w:after="0" w:line="240" w:lineRule="auto"/>
        <w:ind w:left="6096"/>
        <w:rPr>
          <w:rFonts w:ascii="Times New Roman" w:hAnsi="Times New Roman" w:cs="Times New Roman"/>
          <w:b/>
        </w:rPr>
      </w:pPr>
      <w:r w:rsidRPr="000930DD">
        <w:rPr>
          <w:rFonts w:ascii="Times New Roman" w:hAnsi="Times New Roman" w:cs="Times New Roman"/>
        </w:rPr>
        <w:t xml:space="preserve">к решению Совета Нижнекамского </w:t>
      </w:r>
    </w:p>
    <w:p w:rsidR="000930DD" w:rsidRPr="000930DD" w:rsidRDefault="000930DD" w:rsidP="000930DD">
      <w:pPr>
        <w:spacing w:after="0" w:line="240" w:lineRule="auto"/>
        <w:ind w:left="6096"/>
        <w:rPr>
          <w:rFonts w:ascii="Times New Roman" w:hAnsi="Times New Roman" w:cs="Times New Roman"/>
        </w:rPr>
      </w:pPr>
      <w:r w:rsidRPr="000930DD">
        <w:rPr>
          <w:rFonts w:ascii="Times New Roman" w:hAnsi="Times New Roman" w:cs="Times New Roman"/>
        </w:rPr>
        <w:t xml:space="preserve">муниципального района </w:t>
      </w:r>
    </w:p>
    <w:p w:rsidR="000930DD" w:rsidRPr="000930DD" w:rsidRDefault="000930DD" w:rsidP="000930DD">
      <w:pPr>
        <w:spacing w:after="0" w:line="240" w:lineRule="auto"/>
        <w:ind w:left="6096"/>
        <w:rPr>
          <w:rFonts w:ascii="Times New Roman" w:hAnsi="Times New Roman" w:cs="Times New Roman"/>
        </w:rPr>
      </w:pPr>
      <w:r w:rsidRPr="000930DD">
        <w:rPr>
          <w:rFonts w:ascii="Times New Roman" w:hAnsi="Times New Roman" w:cs="Times New Roman"/>
        </w:rPr>
        <w:t xml:space="preserve">№ </w:t>
      </w:r>
      <w:r w:rsidR="00175DC7">
        <w:rPr>
          <w:rFonts w:ascii="Times New Roman" w:hAnsi="Times New Roman" w:cs="Times New Roman"/>
        </w:rPr>
        <w:t>35</w:t>
      </w:r>
      <w:r w:rsidRPr="000930DD">
        <w:rPr>
          <w:rFonts w:ascii="Times New Roman" w:hAnsi="Times New Roman" w:cs="Times New Roman"/>
        </w:rPr>
        <w:t xml:space="preserve"> от </w:t>
      </w:r>
      <w:r w:rsidR="009B7560">
        <w:rPr>
          <w:rFonts w:ascii="Times New Roman" w:hAnsi="Times New Roman" w:cs="Times New Roman"/>
        </w:rPr>
        <w:t>29</w:t>
      </w:r>
      <w:r w:rsidRPr="000930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апреля</w:t>
      </w:r>
      <w:r w:rsidRPr="000930DD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20</w:t>
      </w:r>
      <w:r w:rsidRPr="000930DD">
        <w:rPr>
          <w:rFonts w:ascii="Times New Roman" w:hAnsi="Times New Roman" w:cs="Times New Roman"/>
        </w:rPr>
        <w:t xml:space="preserve"> года</w:t>
      </w:r>
    </w:p>
    <w:p w:rsidR="00231BA2" w:rsidRPr="00FF4F3D" w:rsidRDefault="00231BA2" w:rsidP="00FF4F3D">
      <w:pPr>
        <w:spacing w:after="0"/>
        <w:jc w:val="right"/>
        <w:rPr>
          <w:rFonts w:ascii="Times New Roman" w:hAnsi="Times New Roman" w:cs="Times New Roman"/>
        </w:rPr>
      </w:pPr>
    </w:p>
    <w:p w:rsidR="003412FF" w:rsidRDefault="00D84AB6" w:rsidP="00231BA2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>
            <wp:extent cx="5597696" cy="766762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до выкопировка для приложения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484" cy="7671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30DD" w:rsidRDefault="000930DD" w:rsidP="000930DD">
      <w:pPr>
        <w:tabs>
          <w:tab w:val="left" w:pos="2703"/>
          <w:tab w:val="left" w:pos="7177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930DD" w:rsidRPr="00C62E71" w:rsidRDefault="000930DD" w:rsidP="000930DD">
      <w:pPr>
        <w:tabs>
          <w:tab w:val="left" w:pos="2703"/>
          <w:tab w:val="left" w:pos="71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E71">
        <w:rPr>
          <w:rFonts w:ascii="Times New Roman" w:hAnsi="Times New Roman" w:cs="Times New Roman"/>
          <w:sz w:val="28"/>
          <w:szCs w:val="28"/>
        </w:rPr>
        <w:t>Заместитель Главы Нижнекамского</w:t>
      </w:r>
      <w:r w:rsidRPr="00C62E71">
        <w:rPr>
          <w:rFonts w:ascii="Times New Roman" w:hAnsi="Times New Roman" w:cs="Times New Roman"/>
          <w:sz w:val="28"/>
          <w:szCs w:val="28"/>
        </w:rPr>
        <w:tab/>
      </w:r>
    </w:p>
    <w:p w:rsidR="00231BA2" w:rsidRPr="00C62E71" w:rsidRDefault="000930DD" w:rsidP="000930DD">
      <w:pPr>
        <w:tabs>
          <w:tab w:val="left" w:pos="2703"/>
          <w:tab w:val="left" w:pos="71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E71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</w:t>
      </w:r>
      <w:r w:rsidR="00C62E7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62E71">
        <w:rPr>
          <w:rFonts w:ascii="Times New Roman" w:hAnsi="Times New Roman" w:cs="Times New Roman"/>
          <w:sz w:val="28"/>
          <w:szCs w:val="28"/>
        </w:rPr>
        <w:t>Э.Р.Долотказина</w:t>
      </w:r>
      <w:proofErr w:type="spellEnd"/>
    </w:p>
    <w:sectPr w:rsidR="00231BA2" w:rsidRPr="00C62E71" w:rsidSect="00C62E71">
      <w:footerReference w:type="default" r:id="rId8"/>
      <w:pgSz w:w="11906" w:h="16838"/>
      <w:pgMar w:top="1135" w:right="566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757" w:rsidRDefault="00217757" w:rsidP="00C62E71">
      <w:pPr>
        <w:spacing w:after="0" w:line="240" w:lineRule="auto"/>
      </w:pPr>
      <w:r>
        <w:separator/>
      </w:r>
    </w:p>
  </w:endnote>
  <w:endnote w:type="continuationSeparator" w:id="0">
    <w:p w:rsidR="00217757" w:rsidRDefault="00217757" w:rsidP="00C62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5450087"/>
      <w:docPartObj>
        <w:docPartGallery w:val="Page Numbers (Bottom of Page)"/>
        <w:docPartUnique/>
      </w:docPartObj>
    </w:sdtPr>
    <w:sdtEndPr/>
    <w:sdtContent>
      <w:p w:rsidR="00C62E71" w:rsidRDefault="00C62E7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F71">
          <w:rPr>
            <w:noProof/>
          </w:rPr>
          <w:t>2</w:t>
        </w:r>
        <w:r>
          <w:fldChar w:fldCharType="end"/>
        </w:r>
      </w:p>
    </w:sdtContent>
  </w:sdt>
  <w:p w:rsidR="00C62E71" w:rsidRDefault="00C62E7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757" w:rsidRDefault="00217757" w:rsidP="00C62E71">
      <w:pPr>
        <w:spacing w:after="0" w:line="240" w:lineRule="auto"/>
      </w:pPr>
      <w:r>
        <w:separator/>
      </w:r>
    </w:p>
  </w:footnote>
  <w:footnote w:type="continuationSeparator" w:id="0">
    <w:p w:rsidR="00217757" w:rsidRDefault="00217757" w:rsidP="00C62E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95B0C"/>
    <w:multiLevelType w:val="multilevel"/>
    <w:tmpl w:val="4396418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7CF"/>
    <w:rsid w:val="00076CE7"/>
    <w:rsid w:val="000930DD"/>
    <w:rsid w:val="000975EE"/>
    <w:rsid w:val="000A391E"/>
    <w:rsid w:val="000F3516"/>
    <w:rsid w:val="001111D5"/>
    <w:rsid w:val="001112E6"/>
    <w:rsid w:val="00125AB2"/>
    <w:rsid w:val="00175DC7"/>
    <w:rsid w:val="00180E11"/>
    <w:rsid w:val="001C5CA4"/>
    <w:rsid w:val="001C67CF"/>
    <w:rsid w:val="001E75C9"/>
    <w:rsid w:val="00217757"/>
    <w:rsid w:val="00231BA2"/>
    <w:rsid w:val="00237AA5"/>
    <w:rsid w:val="002458AC"/>
    <w:rsid w:val="002A5B18"/>
    <w:rsid w:val="002B08F5"/>
    <w:rsid w:val="002F0207"/>
    <w:rsid w:val="0030339D"/>
    <w:rsid w:val="00306343"/>
    <w:rsid w:val="00316977"/>
    <w:rsid w:val="00326F71"/>
    <w:rsid w:val="0033412B"/>
    <w:rsid w:val="003412FF"/>
    <w:rsid w:val="003417A4"/>
    <w:rsid w:val="00385D33"/>
    <w:rsid w:val="003A4162"/>
    <w:rsid w:val="003C3D76"/>
    <w:rsid w:val="003E604B"/>
    <w:rsid w:val="003F57CF"/>
    <w:rsid w:val="00434CA1"/>
    <w:rsid w:val="00445A24"/>
    <w:rsid w:val="0047754B"/>
    <w:rsid w:val="0049204D"/>
    <w:rsid w:val="004B43E0"/>
    <w:rsid w:val="004D5640"/>
    <w:rsid w:val="005156A4"/>
    <w:rsid w:val="005212B7"/>
    <w:rsid w:val="00546157"/>
    <w:rsid w:val="005D7F0B"/>
    <w:rsid w:val="005E138C"/>
    <w:rsid w:val="00626541"/>
    <w:rsid w:val="00633E97"/>
    <w:rsid w:val="006439C9"/>
    <w:rsid w:val="00657C1A"/>
    <w:rsid w:val="006975FA"/>
    <w:rsid w:val="00760BF2"/>
    <w:rsid w:val="007821A0"/>
    <w:rsid w:val="007B0C43"/>
    <w:rsid w:val="007C46E7"/>
    <w:rsid w:val="007C5973"/>
    <w:rsid w:val="00834AEC"/>
    <w:rsid w:val="008473C6"/>
    <w:rsid w:val="00853491"/>
    <w:rsid w:val="00853B13"/>
    <w:rsid w:val="00863A3D"/>
    <w:rsid w:val="00895FD0"/>
    <w:rsid w:val="008C4B2C"/>
    <w:rsid w:val="008D25BC"/>
    <w:rsid w:val="009117E3"/>
    <w:rsid w:val="0098233D"/>
    <w:rsid w:val="0098536A"/>
    <w:rsid w:val="009B7560"/>
    <w:rsid w:val="00A151FE"/>
    <w:rsid w:val="00A16003"/>
    <w:rsid w:val="00A22461"/>
    <w:rsid w:val="00A5216E"/>
    <w:rsid w:val="00A6194A"/>
    <w:rsid w:val="00A762B5"/>
    <w:rsid w:val="00A86821"/>
    <w:rsid w:val="00AA010D"/>
    <w:rsid w:val="00AC24A8"/>
    <w:rsid w:val="00AF35DE"/>
    <w:rsid w:val="00B27247"/>
    <w:rsid w:val="00B3202F"/>
    <w:rsid w:val="00B37745"/>
    <w:rsid w:val="00B37E9E"/>
    <w:rsid w:val="00B56FA3"/>
    <w:rsid w:val="00BB3ABF"/>
    <w:rsid w:val="00BC0C06"/>
    <w:rsid w:val="00BF40BB"/>
    <w:rsid w:val="00BF725C"/>
    <w:rsid w:val="00C62E71"/>
    <w:rsid w:val="00C8760E"/>
    <w:rsid w:val="00C95697"/>
    <w:rsid w:val="00D03453"/>
    <w:rsid w:val="00D12200"/>
    <w:rsid w:val="00D34F8D"/>
    <w:rsid w:val="00D56C0D"/>
    <w:rsid w:val="00D705B4"/>
    <w:rsid w:val="00D74872"/>
    <w:rsid w:val="00D823D2"/>
    <w:rsid w:val="00D84AB6"/>
    <w:rsid w:val="00D857C6"/>
    <w:rsid w:val="00DB5E86"/>
    <w:rsid w:val="00DF140D"/>
    <w:rsid w:val="00DF5F07"/>
    <w:rsid w:val="00E22670"/>
    <w:rsid w:val="00E62E33"/>
    <w:rsid w:val="00EC4FC2"/>
    <w:rsid w:val="00F26E2C"/>
    <w:rsid w:val="00F475B2"/>
    <w:rsid w:val="00F6503A"/>
    <w:rsid w:val="00FB17F2"/>
    <w:rsid w:val="00FE0DC3"/>
    <w:rsid w:val="00FE15E6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ACB09F-D6EC-48FA-B1D8-0B4D5E0B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C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DB5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6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2E71"/>
  </w:style>
  <w:style w:type="paragraph" w:styleId="a8">
    <w:name w:val="footer"/>
    <w:basedOn w:val="a"/>
    <w:link w:val="a9"/>
    <w:uiPriority w:val="99"/>
    <w:unhideWhenUsed/>
    <w:rsid w:val="00C62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2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204-Голицына</cp:lastModifiedBy>
  <cp:revision>13</cp:revision>
  <cp:lastPrinted>2020-04-21T08:42:00Z</cp:lastPrinted>
  <dcterms:created xsi:type="dcterms:W3CDTF">2020-04-06T06:12:00Z</dcterms:created>
  <dcterms:modified xsi:type="dcterms:W3CDTF">2020-04-30T07:37:00Z</dcterms:modified>
</cp:coreProperties>
</file>